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A" w:rsidRDefault="0036525A" w:rsidP="0036525A">
      <w:pPr>
        <w:pStyle w:val="NormalnyWeb1"/>
        <w:pageBreakBefore/>
        <w:shd w:val="clear" w:color="auto" w:fill="FFFFFF"/>
        <w:spacing w:before="0" w:after="150" w:line="300" w:lineRule="atLeast"/>
      </w:pPr>
      <w:r>
        <w:rPr>
          <w:rFonts w:ascii="Helvetica" w:hAnsi="Helvetica" w:cs="Helvetica"/>
          <w:b/>
          <w:color w:val="555555"/>
        </w:rPr>
        <w:t>Załącznik nr 1</w:t>
      </w:r>
    </w:p>
    <w:p w:rsidR="0036525A" w:rsidRDefault="0036525A" w:rsidP="0036525A">
      <w:pPr>
        <w:pStyle w:val="Tekstpodstawowy"/>
        <w:spacing w:after="0"/>
      </w:pPr>
      <w:r>
        <w:t> </w:t>
      </w:r>
    </w:p>
    <w:p w:rsidR="0036525A" w:rsidRPr="00513CFB" w:rsidRDefault="0036525A" w:rsidP="0036525A">
      <w:pPr>
        <w:pStyle w:val="Tekstpodstawowy"/>
        <w:spacing w:after="0"/>
        <w:jc w:val="center"/>
        <w:rPr>
          <w:b/>
        </w:rPr>
      </w:pPr>
      <w:r w:rsidRPr="00513CFB">
        <w:rPr>
          <w:b/>
        </w:rPr>
        <w:t>Cennik o</w:t>
      </w:r>
      <w:r>
        <w:rPr>
          <w:b/>
        </w:rPr>
        <w:t>bowiązujący od 1.09.2022</w:t>
      </w:r>
      <w:r w:rsidRPr="00513CFB">
        <w:rPr>
          <w:b/>
        </w:rPr>
        <w:t xml:space="preserve"> r.</w:t>
      </w:r>
    </w:p>
    <w:p w:rsidR="009362E6" w:rsidRDefault="009362E6"/>
    <w:tbl>
      <w:tblPr>
        <w:tblpPr w:leftFromText="141" w:rightFromText="141" w:horzAnchor="margin" w:tblpY="1650"/>
        <w:tblW w:w="9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713"/>
        <w:gridCol w:w="1491"/>
        <w:gridCol w:w="1657"/>
      </w:tblGrid>
      <w:tr w:rsidR="0036525A" w:rsidRPr="00915155" w:rsidTr="00135442">
        <w:tc>
          <w:tcPr>
            <w:tcW w:w="77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spacing w:after="150" w:line="300" w:lineRule="atLeast"/>
              <w:jc w:val="center"/>
              <w:rPr>
                <w:rFonts w:ascii="Arial" w:eastAsia="Times New Roman" w:hAnsi="Arial"/>
                <w:b/>
                <w:sz w:val="21"/>
                <w:szCs w:val="21"/>
                <w:lang w:eastAsia="pl-PL"/>
              </w:rPr>
            </w:pPr>
            <w:r w:rsidRPr="00915155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 xml:space="preserve">                            </w:t>
            </w:r>
            <w:r w:rsidRPr="00915155">
              <w:rPr>
                <w:rFonts w:ascii="Arial" w:eastAsia="Times New Roman" w:hAnsi="Arial"/>
                <w:b/>
                <w:bCs/>
                <w:sz w:val="18"/>
                <w:szCs w:val="18"/>
                <w:lang w:eastAsia="pl-PL"/>
              </w:rPr>
              <w:t xml:space="preserve">         PORT KULTURY</w:t>
            </w:r>
            <w:r w:rsidRPr="0091515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  <w:t xml:space="preserve">                                       ul. Portowa 24 w Sandomierzu</w:t>
            </w:r>
            <w:r w:rsidRPr="0091515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  <w:t xml:space="preserve">                                    15 644 50 74</w:t>
            </w:r>
            <w:r w:rsidRPr="00915155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spacing w:after="150" w:line="300" w:lineRule="atLeast"/>
              <w:jc w:val="center"/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EE3A72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EE3A72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EE3A72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Opłata miesięczna/os.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EE3A72" w:rsidRDefault="0036525A" w:rsidP="00135442">
            <w:pPr>
              <w:jc w:val="center"/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</w:pPr>
            <w:r w:rsidRPr="00EE3A72">
              <w:rPr>
                <w:rFonts w:ascii="Arial" w:eastAsia="Times New Roman" w:hAnsi="Arial"/>
                <w:bCs/>
                <w:sz w:val="18"/>
                <w:szCs w:val="18"/>
                <w:lang w:eastAsia="pl-PL"/>
              </w:rPr>
              <w:t>Cena za jedne zajęcia</w:t>
            </w:r>
          </w:p>
        </w:tc>
      </w:tr>
      <w:tr w:rsidR="0036525A" w:rsidRPr="00915155" w:rsidTr="00135442"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Dance Mania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Mini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/mies.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Dance Mania Junior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Dance Mania Senior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Dance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More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/ technika pracy nad ciałem/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30 zł. 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Plastyka sensoryczna /dzieci 1-4 lata/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60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Zajęcia umuzykalniające /dzieci 1-4 lata/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60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Bajkoterapia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/5-10 lat/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60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8. 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Zajęcia plastyczne i rękodzieło /5-10 lat/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50 zł./mies.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Taniec towarzyski dla dorosłych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Bach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ata</w:t>
            </w:r>
            <w:proofErr w:type="spellEnd"/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solo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CB69B3" w:rsidRDefault="0036525A" w:rsidP="00135442">
            <w:pPr>
              <w:jc w:val="center"/>
              <w:rPr>
                <w:rFonts w:ascii="Arial" w:eastAsia="Times New Roman" w:hAnsi="Arial"/>
                <w:b/>
                <w:color w:val="00B050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Bach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ata</w:t>
            </w:r>
            <w:proofErr w:type="spellEnd"/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pary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60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/mies.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CB69B3" w:rsidRDefault="0036525A" w:rsidP="00135442">
            <w:pPr>
              <w:jc w:val="center"/>
              <w:rPr>
                <w:rFonts w:ascii="Arial" w:eastAsia="Times New Roman" w:hAnsi="Arial"/>
                <w:b/>
                <w:color w:val="00B050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Nauka gry na instrumentach klawiszowych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Pracownia dźwięku „Czarno-Biali” – zajęcia indywidualne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4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rPr>
          <w:trHeight w:val="5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Nauka gry n instrumentach klawiszowych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Pracownia dźwięku „Czarno-Biali” – zajęcia w grupach 2-osobowych (dla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dzieci, młodzieży i dorosłych  /dla  początkujących/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25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gitarze – zajęcia indywidualne -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wszystkie poziomy zaawansowania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40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 gitarze – zajęcia w grupach 3-osobowych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/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wszystkie poziomy zaawansowania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25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064B77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 ukulele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– zajęcia indywidualne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40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A7968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A7968">
              <w:rPr>
                <w:rFonts w:ascii="Arial" w:eastAsia="Times New Roman" w:hAnsi="Arial"/>
                <w:sz w:val="18"/>
                <w:szCs w:val="18"/>
                <w:lang w:eastAsia="pl-PL"/>
              </w:rPr>
              <w:t>Nauka gry na ukulele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</w:t>
            </w:r>
            <w:r w:rsidRPr="009A7968">
              <w:rPr>
                <w:rFonts w:ascii="Arial" w:eastAsia="Times New Roman" w:hAnsi="Arial"/>
                <w:sz w:val="18"/>
                <w:szCs w:val="18"/>
                <w:lang w:eastAsia="pl-PL"/>
              </w:rPr>
              <w:t>–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zajęcia w grupach 3-osobowych /</w:t>
            </w:r>
            <w:r w:rsidRPr="009A7968">
              <w:rPr>
                <w:rFonts w:ascii="Arial" w:eastAsia="Times New Roman" w:hAnsi="Arial"/>
                <w:sz w:val="18"/>
                <w:szCs w:val="18"/>
                <w:lang w:eastAsia="pl-PL"/>
              </w:rPr>
              <w:t>dla początkujących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25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/45 min </w:t>
            </w: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A7968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Sandomierskie Studio Piosenki – zajęcia wokalne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/indywidualne/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40 zł./45 min</w:t>
            </w: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Sandomierskie St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udio Piosenki – zajęcia wokalne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 grupach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3-osobowych /7-11 lat, dla 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początkując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ych/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64B77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25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064B77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339D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0339DA">
              <w:rPr>
                <w:rFonts w:ascii="Arial" w:eastAsia="Times New Roman" w:hAnsi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„Misja – emisja” – zaj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ęcia emisji głosu dla dorosłych /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indywidualne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4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0 zł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.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/45 min</w:t>
            </w: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0339D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915155">
              <w:rPr>
                <w:rFonts w:ascii="Arial" w:hAnsi="Arial"/>
                <w:sz w:val="18"/>
                <w:szCs w:val="18"/>
                <w:shd w:val="clear" w:color="auto" w:fill="FFFFFF"/>
              </w:rPr>
              <w:t>Nauka gry na perkusji</w:t>
            </w:r>
            <w:r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– zajęcia indywidualne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     50 zł./45 min</w:t>
            </w:r>
          </w:p>
        </w:tc>
      </w:tr>
      <w:tr w:rsidR="0036525A" w:rsidRPr="00915155" w:rsidTr="00135442"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Zajęcia teatralne – uczestnictwo po wcześniejszych kwalifikacjach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bezpłatne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</w:tr>
      <w:tr w:rsidR="0036525A" w:rsidRPr="00915155" w:rsidTr="001354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Default="0036525A" w:rsidP="00135442">
            <w:pPr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>Wejście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jednorazowe na zajęcia </w:t>
            </w:r>
            <w:r w:rsidRPr="00915155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(po wcześniejszym ustaleniu z instruktorem)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25A" w:rsidRPr="00915155" w:rsidRDefault="0036525A" w:rsidP="00135442">
            <w:pPr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20 zł.</w:t>
            </w:r>
          </w:p>
        </w:tc>
      </w:tr>
    </w:tbl>
    <w:p w:rsidR="0036525A" w:rsidRDefault="0036525A">
      <w:bookmarkStart w:id="0" w:name="_GoBack"/>
      <w:bookmarkEnd w:id="0"/>
    </w:p>
    <w:sectPr w:rsidR="0036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A"/>
    <w:rsid w:val="0036525A"/>
    <w:rsid w:val="009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5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25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6525A"/>
    <w:rPr>
      <w:rFonts w:ascii="Times New Roman" w:eastAsia="SimSun" w:hAnsi="Times New Roman" w:cs="Arial"/>
      <w:kern w:val="1"/>
      <w:sz w:val="24"/>
      <w:szCs w:val="24"/>
      <w:lang w:val="x-none" w:eastAsia="hi-IN" w:bidi="hi-IN"/>
    </w:rPr>
  </w:style>
  <w:style w:type="paragraph" w:customStyle="1" w:styleId="NormalnyWeb1">
    <w:name w:val="Normalny (Web)1"/>
    <w:basedOn w:val="Normalny"/>
    <w:rsid w:val="0036525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5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25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6525A"/>
    <w:rPr>
      <w:rFonts w:ascii="Times New Roman" w:eastAsia="SimSun" w:hAnsi="Times New Roman" w:cs="Arial"/>
      <w:kern w:val="1"/>
      <w:sz w:val="24"/>
      <w:szCs w:val="24"/>
      <w:lang w:val="x-none" w:eastAsia="hi-IN" w:bidi="hi-IN"/>
    </w:rPr>
  </w:style>
  <w:style w:type="paragraph" w:customStyle="1" w:styleId="NormalnyWeb1">
    <w:name w:val="Normalny (Web)1"/>
    <w:basedOn w:val="Normalny"/>
    <w:rsid w:val="0036525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2022-09-27T09:29:00Z</dcterms:created>
  <dcterms:modified xsi:type="dcterms:W3CDTF">2022-09-27T09:30:00Z</dcterms:modified>
</cp:coreProperties>
</file>